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24" w:rsidRPr="00030D24" w:rsidRDefault="00030D24" w:rsidP="00030D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48"/>
        </w:rPr>
      </w:pPr>
      <w:r w:rsidRPr="00030D24">
        <w:rPr>
          <w:b/>
          <w:bCs/>
          <w:kern w:val="36"/>
          <w:sz w:val="36"/>
          <w:szCs w:val="48"/>
        </w:rPr>
        <w:t>Программа "Здоровый позвоночник"</w:t>
      </w:r>
    </w:p>
    <w:p w:rsidR="00030D24" w:rsidRDefault="00030D24" w:rsidP="00030D24">
      <w:pPr>
        <w:pStyle w:val="a9"/>
        <w:spacing w:before="0" w:beforeAutospacing="0" w:after="0" w:afterAutospacing="0"/>
      </w:pPr>
      <w:r>
        <w:rPr>
          <w:b/>
          <w:bCs/>
        </w:rPr>
        <w:t>Цель:</w:t>
      </w:r>
      <w:r>
        <w:t xml:space="preserve"> </w:t>
      </w:r>
    </w:p>
    <w:p w:rsidR="00030D24" w:rsidRDefault="00030D24" w:rsidP="00030D24">
      <w:pPr>
        <w:numPr>
          <w:ilvl w:val="0"/>
          <w:numId w:val="18"/>
        </w:numPr>
      </w:pPr>
      <w:r>
        <w:t xml:space="preserve">Уменьшение болевого синдрома; </w:t>
      </w:r>
    </w:p>
    <w:p w:rsidR="00030D24" w:rsidRDefault="00030D24" w:rsidP="00030D24">
      <w:pPr>
        <w:numPr>
          <w:ilvl w:val="0"/>
          <w:numId w:val="18"/>
        </w:numPr>
        <w:spacing w:before="100" w:beforeAutospacing="1" w:after="100" w:afterAutospacing="1"/>
      </w:pPr>
      <w:r>
        <w:t>Приведение в норму двигательных функций;</w:t>
      </w:r>
    </w:p>
    <w:p w:rsidR="00030D24" w:rsidRDefault="00030D24" w:rsidP="00030D24">
      <w:pPr>
        <w:numPr>
          <w:ilvl w:val="0"/>
          <w:numId w:val="18"/>
        </w:numPr>
        <w:spacing w:before="100" w:beforeAutospacing="1" w:after="100" w:afterAutospacing="1"/>
      </w:pPr>
      <w:r>
        <w:t xml:space="preserve">Активация регенерационных свойств; </w:t>
      </w:r>
    </w:p>
    <w:p w:rsidR="00030D24" w:rsidRDefault="00030D24" w:rsidP="00030D24">
      <w:pPr>
        <w:numPr>
          <w:ilvl w:val="0"/>
          <w:numId w:val="18"/>
        </w:numPr>
        <w:spacing w:before="100" w:beforeAutospacing="1" w:after="100" w:afterAutospacing="1"/>
      </w:pPr>
      <w:r>
        <w:t>Устранение очага воспаления.</w:t>
      </w:r>
    </w:p>
    <w:p w:rsidR="00030D24" w:rsidRDefault="00030D24" w:rsidP="00030D24">
      <w:pPr>
        <w:pStyle w:val="a9"/>
        <w:spacing w:before="0" w:beforeAutospacing="0" w:after="0" w:afterAutospacing="0"/>
      </w:pPr>
      <w:r>
        <w:rPr>
          <w:b/>
          <w:bCs/>
        </w:rPr>
        <w:t>Показания:</w:t>
      </w:r>
      <w:r>
        <w:t xml:space="preserve"> </w:t>
      </w:r>
    </w:p>
    <w:p w:rsidR="00030D24" w:rsidRDefault="00030D24" w:rsidP="00030D24">
      <w:pPr>
        <w:numPr>
          <w:ilvl w:val="0"/>
          <w:numId w:val="19"/>
        </w:numPr>
      </w:pPr>
      <w:r>
        <w:t xml:space="preserve">Остеохондроз распространенный; </w:t>
      </w:r>
    </w:p>
    <w:p w:rsidR="00030D24" w:rsidRDefault="00030D24" w:rsidP="00030D24">
      <w:pPr>
        <w:numPr>
          <w:ilvl w:val="0"/>
          <w:numId w:val="19"/>
        </w:numPr>
        <w:spacing w:before="100" w:beforeAutospacing="1" w:after="100" w:afterAutospacing="1"/>
      </w:pPr>
      <w:r>
        <w:t xml:space="preserve">Болезнь Бехтерева; </w:t>
      </w:r>
    </w:p>
    <w:p w:rsidR="00030D24" w:rsidRDefault="00030D24" w:rsidP="00030D24">
      <w:pPr>
        <w:numPr>
          <w:ilvl w:val="0"/>
          <w:numId w:val="19"/>
        </w:numPr>
        <w:spacing w:before="100" w:beforeAutospacing="1" w:after="100" w:afterAutospacing="1"/>
      </w:pPr>
      <w:r>
        <w:t xml:space="preserve">Последствия травм позвоночника; </w:t>
      </w:r>
    </w:p>
    <w:p w:rsidR="00030D24" w:rsidRDefault="00030D24" w:rsidP="00030D24">
      <w:pPr>
        <w:numPr>
          <w:ilvl w:val="0"/>
          <w:numId w:val="19"/>
        </w:numPr>
        <w:spacing w:before="100" w:beforeAutospacing="1" w:after="100" w:afterAutospacing="1"/>
      </w:pPr>
      <w:r>
        <w:t xml:space="preserve">Начальная стадия </w:t>
      </w:r>
      <w:proofErr w:type="spellStart"/>
      <w:r>
        <w:t>остеопороза</w:t>
      </w:r>
      <w:proofErr w:type="spellEnd"/>
      <w:r>
        <w:t>;</w:t>
      </w:r>
    </w:p>
    <w:p w:rsidR="00030D24" w:rsidRDefault="00030D24" w:rsidP="00030D24">
      <w:pPr>
        <w:numPr>
          <w:ilvl w:val="0"/>
          <w:numId w:val="19"/>
        </w:numPr>
        <w:spacing w:before="100" w:beforeAutospacing="1" w:after="100" w:afterAutospacing="1"/>
      </w:pPr>
      <w:r>
        <w:t xml:space="preserve">Межпозвоночные грыжи, в том числе </w:t>
      </w:r>
      <w:proofErr w:type="spellStart"/>
      <w:r>
        <w:t>Шморля</w:t>
      </w:r>
      <w:proofErr w:type="spellEnd"/>
      <w:r>
        <w:t xml:space="preserve">; </w:t>
      </w:r>
    </w:p>
    <w:p w:rsidR="00030D24" w:rsidRDefault="00030D24" w:rsidP="00030D24">
      <w:pPr>
        <w:numPr>
          <w:ilvl w:val="0"/>
          <w:numId w:val="19"/>
        </w:numPr>
        <w:spacing w:before="100" w:beforeAutospacing="1" w:after="100" w:afterAutospacing="1"/>
      </w:pPr>
      <w:r>
        <w:t xml:space="preserve">Нарушение осанки, в том числе сколиозы разных видов; </w:t>
      </w:r>
    </w:p>
    <w:p w:rsidR="00030D24" w:rsidRDefault="00030D24" w:rsidP="00030D24">
      <w:pPr>
        <w:numPr>
          <w:ilvl w:val="0"/>
          <w:numId w:val="19"/>
        </w:numPr>
        <w:spacing w:before="100" w:beforeAutospacing="1" w:after="100" w:afterAutospacing="1"/>
      </w:pPr>
      <w:r>
        <w:t xml:space="preserve">Миалгия. </w:t>
      </w:r>
    </w:p>
    <w:p w:rsidR="00030D24" w:rsidRDefault="00030D24" w:rsidP="00030D24">
      <w:pPr>
        <w:pStyle w:val="a9"/>
        <w:spacing w:before="0" w:beforeAutospacing="0" w:after="0" w:afterAutospacing="0"/>
      </w:pPr>
      <w:r>
        <w:rPr>
          <w:b/>
          <w:bCs/>
        </w:rPr>
        <w:t>Лечение по назначению врача:</w:t>
      </w:r>
      <w:r>
        <w:t xml:space="preserve"> </w:t>
      </w:r>
    </w:p>
    <w:p w:rsidR="00030D24" w:rsidRDefault="00030D24" w:rsidP="00030D24">
      <w:pPr>
        <w:numPr>
          <w:ilvl w:val="0"/>
          <w:numId w:val="20"/>
        </w:numPr>
      </w:pPr>
      <w:r>
        <w:t xml:space="preserve">физиотерапия (ДДТ, </w:t>
      </w:r>
      <w:proofErr w:type="spellStart"/>
      <w:r>
        <w:t>амплипульс</w:t>
      </w:r>
      <w:proofErr w:type="spellEnd"/>
      <w:r>
        <w:t>, лек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 xml:space="preserve">лектрофорез, лазеротерапия, </w:t>
      </w:r>
      <w:proofErr w:type="spellStart"/>
      <w:r>
        <w:t>магнитотерапия</w:t>
      </w:r>
      <w:proofErr w:type="spellEnd"/>
      <w:r>
        <w:t xml:space="preserve">, УФО, УЗ, </w:t>
      </w:r>
      <w:proofErr w:type="spellStart"/>
      <w:r>
        <w:t>дарсонваль</w:t>
      </w:r>
      <w:proofErr w:type="spellEnd"/>
      <w:r>
        <w:t>, УВЧ, парафин);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r>
        <w:t xml:space="preserve">Бальнеотерапия (ванны, циркулярный душ, </w:t>
      </w:r>
      <w:r>
        <w:rPr>
          <w:u w:val="single"/>
        </w:rPr>
        <w:t xml:space="preserve">душ </w:t>
      </w:r>
      <w:proofErr w:type="spellStart"/>
      <w:r>
        <w:rPr>
          <w:u w:val="single"/>
        </w:rPr>
        <w:t>Шарко</w:t>
      </w:r>
      <w:proofErr w:type="spellEnd"/>
      <w:r>
        <w:rPr>
          <w:u w:val="single"/>
        </w:rPr>
        <w:t>*</w:t>
      </w:r>
      <w:r>
        <w:t>);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r>
        <w:t>ЛФК;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r>
        <w:rPr>
          <w:u w:val="single"/>
        </w:rPr>
        <w:t>Ручной массаж*;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r>
        <w:t>Аппаратный массаж (электромассажная массажная кровать, свинг-машина);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proofErr w:type="spellStart"/>
      <w:r>
        <w:rPr>
          <w:u w:val="single"/>
        </w:rPr>
        <w:t>Лимфодренаж</w:t>
      </w:r>
      <w:proofErr w:type="spellEnd"/>
      <w:r>
        <w:rPr>
          <w:u w:val="single"/>
        </w:rPr>
        <w:t>*;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proofErr w:type="spellStart"/>
      <w:r>
        <w:rPr>
          <w:u w:val="single"/>
        </w:rPr>
        <w:t>Озонотерапия</w:t>
      </w:r>
      <w:proofErr w:type="spellEnd"/>
      <w:r>
        <w:rPr>
          <w:u w:val="single"/>
        </w:rPr>
        <w:t>*;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r>
        <w:rPr>
          <w:u w:val="single"/>
        </w:rPr>
        <w:t>Медикаментозное лечение*;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r>
        <w:rPr>
          <w:u w:val="single"/>
        </w:rPr>
        <w:t>Грязелечение*;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proofErr w:type="spellStart"/>
      <w:r>
        <w:rPr>
          <w:u w:val="single"/>
        </w:rPr>
        <w:t>Карбокситерапия</w:t>
      </w:r>
      <w:proofErr w:type="spellEnd"/>
      <w:r>
        <w:rPr>
          <w:u w:val="single"/>
        </w:rPr>
        <w:t>*;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proofErr w:type="spellStart"/>
      <w:r>
        <w:t>Фитотерапия</w:t>
      </w:r>
      <w:proofErr w:type="spellEnd"/>
      <w:r>
        <w:t>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коктейль;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proofErr w:type="spellStart"/>
      <w:r>
        <w:t>Ароматерапия</w:t>
      </w:r>
      <w:proofErr w:type="spellEnd"/>
      <w:r>
        <w:t>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r>
        <w:t>Прием минеральной воды;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r>
        <w:t>Прием физиотерапевта;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r>
        <w:t xml:space="preserve">Прием врача </w:t>
      </w:r>
      <w:proofErr w:type="spellStart"/>
      <w:r>
        <w:t>озонотерапевта</w:t>
      </w:r>
      <w:proofErr w:type="spellEnd"/>
      <w:r>
        <w:t>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r>
        <w:t>Прием невролога;</w:t>
      </w:r>
    </w:p>
    <w:p w:rsidR="00030D24" w:rsidRDefault="00030D24" w:rsidP="00030D24">
      <w:pPr>
        <w:numPr>
          <w:ilvl w:val="0"/>
          <w:numId w:val="20"/>
        </w:numPr>
        <w:spacing w:before="100" w:beforeAutospacing="1" w:after="100" w:afterAutospacing="1"/>
      </w:pPr>
      <w:r>
        <w:t>Лабораторные исследования крови (общий анализ крови)</w:t>
      </w:r>
    </w:p>
    <w:p w:rsidR="00030D24" w:rsidRDefault="00030D24" w:rsidP="00030D24">
      <w:pPr>
        <w:pStyle w:val="a9"/>
      </w:pPr>
      <w:r>
        <w:t xml:space="preserve">*Процедура не входит в стоимость путевки. Отпускается за дополнительную плату по назначению врача. </w:t>
      </w:r>
    </w:p>
    <w:p w:rsidR="00030D24" w:rsidRPr="00030D24" w:rsidRDefault="00030D24" w:rsidP="00030D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030D24">
        <w:rPr>
          <w:b/>
          <w:bCs/>
          <w:kern w:val="36"/>
          <w:sz w:val="36"/>
          <w:szCs w:val="36"/>
        </w:rPr>
        <w:t>Программа "Здоровые суставы"</w:t>
      </w:r>
    </w:p>
    <w:p w:rsidR="00030D24" w:rsidRDefault="00030D24" w:rsidP="00030D24">
      <w:pPr>
        <w:pStyle w:val="a9"/>
        <w:spacing w:before="0" w:beforeAutospacing="0" w:after="0" w:afterAutospacing="0"/>
      </w:pPr>
      <w:r>
        <w:rPr>
          <w:b/>
          <w:bCs/>
        </w:rPr>
        <w:t>Цель:</w:t>
      </w:r>
      <w:r>
        <w:t xml:space="preserve"> </w:t>
      </w:r>
    </w:p>
    <w:p w:rsidR="00030D24" w:rsidRDefault="00030D24" w:rsidP="00030D24">
      <w:pPr>
        <w:numPr>
          <w:ilvl w:val="0"/>
          <w:numId w:val="21"/>
        </w:numPr>
      </w:pPr>
      <w:r>
        <w:t xml:space="preserve">Уменьшение болевого синдрома; </w:t>
      </w:r>
    </w:p>
    <w:p w:rsidR="00030D24" w:rsidRDefault="00030D24" w:rsidP="00030D24">
      <w:pPr>
        <w:numPr>
          <w:ilvl w:val="0"/>
          <w:numId w:val="21"/>
        </w:numPr>
        <w:spacing w:before="100" w:beforeAutospacing="1" w:after="100" w:afterAutospacing="1"/>
      </w:pPr>
      <w:r>
        <w:t>Приведение в норму двигательных функций;</w:t>
      </w:r>
    </w:p>
    <w:p w:rsidR="00030D24" w:rsidRDefault="00030D24" w:rsidP="00030D24">
      <w:pPr>
        <w:numPr>
          <w:ilvl w:val="0"/>
          <w:numId w:val="21"/>
        </w:numPr>
        <w:spacing w:before="100" w:beforeAutospacing="1" w:after="100" w:afterAutospacing="1"/>
      </w:pPr>
      <w:r>
        <w:t xml:space="preserve">Активация регенерационных свойств; </w:t>
      </w:r>
    </w:p>
    <w:p w:rsidR="00030D24" w:rsidRDefault="00030D24" w:rsidP="00030D24">
      <w:pPr>
        <w:numPr>
          <w:ilvl w:val="0"/>
          <w:numId w:val="21"/>
        </w:numPr>
        <w:spacing w:before="100" w:beforeAutospacing="1" w:after="100" w:afterAutospacing="1"/>
      </w:pPr>
      <w:r>
        <w:t>Устранение очага воспаления.</w:t>
      </w:r>
    </w:p>
    <w:p w:rsidR="00030D24" w:rsidRDefault="00030D24" w:rsidP="00030D24">
      <w:r>
        <w:lastRenderedPageBreak/>
        <w:br/>
      </w:r>
      <w:r>
        <w:rPr>
          <w:b/>
          <w:bCs/>
        </w:rPr>
        <w:t>Показания:</w:t>
      </w:r>
    </w:p>
    <w:p w:rsidR="00030D24" w:rsidRDefault="00030D24" w:rsidP="00030D24">
      <w:pPr>
        <w:numPr>
          <w:ilvl w:val="0"/>
          <w:numId w:val="22"/>
        </w:numPr>
        <w:spacing w:before="100" w:beforeAutospacing="1" w:after="100" w:afterAutospacing="1"/>
      </w:pPr>
      <w:r>
        <w:t xml:space="preserve">Артрозы, в том </w:t>
      </w:r>
      <w:proofErr w:type="gramStart"/>
      <w:r>
        <w:t>числе</w:t>
      </w:r>
      <w:proofErr w:type="gramEnd"/>
      <w:r>
        <w:t xml:space="preserve"> деформирующий </w:t>
      </w:r>
      <w:proofErr w:type="spellStart"/>
      <w:r>
        <w:t>остеоартроз</w:t>
      </w:r>
      <w:proofErr w:type="spellEnd"/>
      <w:r>
        <w:t xml:space="preserve">; </w:t>
      </w:r>
    </w:p>
    <w:p w:rsidR="00030D24" w:rsidRDefault="00030D24" w:rsidP="00030D24">
      <w:pPr>
        <w:numPr>
          <w:ilvl w:val="0"/>
          <w:numId w:val="22"/>
        </w:numPr>
        <w:spacing w:before="100" w:beforeAutospacing="1" w:after="100" w:afterAutospacing="1"/>
      </w:pPr>
      <w:r>
        <w:t xml:space="preserve">Артриты, в том числе </w:t>
      </w:r>
      <w:proofErr w:type="spellStart"/>
      <w:r>
        <w:t>ревматоидные</w:t>
      </w:r>
      <w:proofErr w:type="spellEnd"/>
      <w:r>
        <w:t xml:space="preserve">; </w:t>
      </w:r>
    </w:p>
    <w:p w:rsidR="00030D24" w:rsidRDefault="00030D24" w:rsidP="00030D24">
      <w:pPr>
        <w:numPr>
          <w:ilvl w:val="0"/>
          <w:numId w:val="22"/>
        </w:numPr>
        <w:spacing w:before="100" w:beforeAutospacing="1" w:after="100" w:afterAutospacing="1"/>
      </w:pPr>
      <w:r>
        <w:t xml:space="preserve">Бурсит; </w:t>
      </w:r>
    </w:p>
    <w:p w:rsidR="00030D24" w:rsidRDefault="00030D24" w:rsidP="00030D24">
      <w:pPr>
        <w:numPr>
          <w:ilvl w:val="0"/>
          <w:numId w:val="22"/>
        </w:numPr>
        <w:spacing w:before="100" w:beforeAutospacing="1" w:after="100" w:afterAutospacing="1"/>
      </w:pPr>
      <w:proofErr w:type="spellStart"/>
      <w:r>
        <w:t>Синовит</w:t>
      </w:r>
      <w:proofErr w:type="spellEnd"/>
      <w:r>
        <w:t xml:space="preserve">; </w:t>
      </w:r>
    </w:p>
    <w:p w:rsidR="00030D24" w:rsidRDefault="00030D24" w:rsidP="00030D24">
      <w:pPr>
        <w:numPr>
          <w:ilvl w:val="0"/>
          <w:numId w:val="22"/>
        </w:numPr>
        <w:spacing w:before="100" w:beforeAutospacing="1" w:after="100" w:afterAutospacing="1"/>
      </w:pPr>
      <w:proofErr w:type="spellStart"/>
      <w:r>
        <w:t>Тендевит</w:t>
      </w:r>
      <w:proofErr w:type="spellEnd"/>
      <w:r>
        <w:t>;</w:t>
      </w:r>
    </w:p>
    <w:p w:rsidR="00030D24" w:rsidRDefault="00030D24" w:rsidP="00030D24">
      <w:pPr>
        <w:numPr>
          <w:ilvl w:val="0"/>
          <w:numId w:val="22"/>
        </w:numPr>
        <w:spacing w:before="100" w:beforeAutospacing="1" w:after="100" w:afterAutospacing="1"/>
      </w:pPr>
      <w:proofErr w:type="spellStart"/>
      <w:r>
        <w:t>Эпикондилит</w:t>
      </w:r>
      <w:proofErr w:type="spellEnd"/>
      <w:r>
        <w:t xml:space="preserve">; </w:t>
      </w:r>
    </w:p>
    <w:p w:rsidR="00030D24" w:rsidRDefault="00030D24" w:rsidP="00030D24">
      <w:pPr>
        <w:numPr>
          <w:ilvl w:val="0"/>
          <w:numId w:val="22"/>
        </w:numPr>
        <w:spacing w:before="100" w:beforeAutospacing="1" w:after="100" w:afterAutospacing="1"/>
      </w:pPr>
      <w:r>
        <w:t xml:space="preserve">Пяточная шпора; </w:t>
      </w:r>
    </w:p>
    <w:p w:rsidR="00030D24" w:rsidRDefault="00030D24" w:rsidP="00030D24">
      <w:pPr>
        <w:pStyle w:val="a9"/>
        <w:spacing w:before="0" w:beforeAutospacing="0" w:after="0" w:afterAutospacing="0"/>
      </w:pPr>
      <w:r>
        <w:rPr>
          <w:b/>
          <w:bCs/>
        </w:rPr>
        <w:t>Лечение по назначению врача:</w:t>
      </w:r>
      <w:r>
        <w:t xml:space="preserve"> </w:t>
      </w:r>
    </w:p>
    <w:p w:rsidR="00030D24" w:rsidRDefault="00030D24" w:rsidP="00030D24">
      <w:pPr>
        <w:numPr>
          <w:ilvl w:val="0"/>
          <w:numId w:val="23"/>
        </w:numPr>
      </w:pPr>
      <w:r>
        <w:t xml:space="preserve">Физиотерапия (ЭФ, УВЧ, УЗ, УФО магнит, </w:t>
      </w:r>
      <w:proofErr w:type="spellStart"/>
      <w:r>
        <w:t>дарсонваль</w:t>
      </w:r>
      <w:proofErr w:type="spellEnd"/>
      <w:r>
        <w:t xml:space="preserve">, лазер); 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proofErr w:type="spellStart"/>
      <w:r>
        <w:t>Бальнеолечение</w:t>
      </w:r>
      <w:proofErr w:type="spellEnd"/>
      <w:r>
        <w:t xml:space="preserve"> (циркулярный душ, ванны); 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r>
        <w:t xml:space="preserve">Парафин. </w:t>
      </w:r>
      <w:r>
        <w:rPr>
          <w:u w:val="single"/>
        </w:rPr>
        <w:t>Озокерит*</w:t>
      </w:r>
      <w:r>
        <w:t xml:space="preserve">; 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r>
        <w:t xml:space="preserve">ЛФК; 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r>
        <w:rPr>
          <w:u w:val="single"/>
        </w:rPr>
        <w:t>Массаж*</w:t>
      </w:r>
      <w:r>
        <w:t xml:space="preserve">; 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proofErr w:type="spellStart"/>
      <w:r>
        <w:t>Прессотерапия</w:t>
      </w:r>
      <w:proofErr w:type="spellEnd"/>
      <w:r>
        <w:t xml:space="preserve">; 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proofErr w:type="spellStart"/>
      <w:r>
        <w:rPr>
          <w:u w:val="single"/>
        </w:rPr>
        <w:t>Озонотерапия</w:t>
      </w:r>
      <w:proofErr w:type="spellEnd"/>
      <w:r>
        <w:rPr>
          <w:u w:val="single"/>
        </w:rPr>
        <w:t>*</w:t>
      </w:r>
      <w:r>
        <w:t xml:space="preserve">; 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r>
        <w:rPr>
          <w:u w:val="single"/>
        </w:rPr>
        <w:t>Медикаментозное лечение*;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r>
        <w:rPr>
          <w:u w:val="single"/>
        </w:rPr>
        <w:t>Грязелечение*;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proofErr w:type="spellStart"/>
      <w:r>
        <w:rPr>
          <w:u w:val="single"/>
        </w:rPr>
        <w:t>Карбокситерапия</w:t>
      </w:r>
      <w:proofErr w:type="spellEnd"/>
      <w:r>
        <w:rPr>
          <w:u w:val="single"/>
        </w:rPr>
        <w:t>*;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proofErr w:type="spellStart"/>
      <w:r>
        <w:t>Фитотерапия</w:t>
      </w:r>
      <w:proofErr w:type="spellEnd"/>
      <w:r>
        <w:t xml:space="preserve">; 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коктейль; 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r>
        <w:t xml:space="preserve">Прием минеральной воды; 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proofErr w:type="spellStart"/>
      <w:r>
        <w:t>Ароматерапия</w:t>
      </w:r>
      <w:proofErr w:type="spellEnd"/>
      <w:r>
        <w:t xml:space="preserve">; 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r>
        <w:t xml:space="preserve">Прием физиотерапевта; 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r>
        <w:t xml:space="preserve">Прием </w:t>
      </w:r>
      <w:proofErr w:type="spellStart"/>
      <w:r>
        <w:t>врача-озонотерапевта</w:t>
      </w:r>
      <w:proofErr w:type="spellEnd"/>
      <w:r>
        <w:t>;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r>
        <w:t xml:space="preserve">Прием хирурга; </w:t>
      </w:r>
    </w:p>
    <w:p w:rsidR="00030D24" w:rsidRDefault="00030D24" w:rsidP="00030D24">
      <w:pPr>
        <w:numPr>
          <w:ilvl w:val="0"/>
          <w:numId w:val="23"/>
        </w:numPr>
        <w:spacing w:before="100" w:beforeAutospacing="1" w:after="100" w:afterAutospacing="1"/>
      </w:pPr>
      <w:r>
        <w:t>Лабораторное исследование крови (общий анализ крови)</w:t>
      </w:r>
    </w:p>
    <w:p w:rsidR="00030D24" w:rsidRDefault="00030D24" w:rsidP="00030D24">
      <w:r>
        <w:t xml:space="preserve">*Процедура не входит в стоимость путевки. Отпускается за дополнительную плату по назначению врача. </w:t>
      </w:r>
    </w:p>
    <w:p w:rsidR="000536D6" w:rsidRPr="00030D24" w:rsidRDefault="000536D6" w:rsidP="00030D24">
      <w:pPr>
        <w:pStyle w:val="1"/>
        <w:jc w:val="center"/>
        <w:rPr>
          <w:sz w:val="36"/>
          <w:szCs w:val="36"/>
        </w:rPr>
      </w:pPr>
      <w:r>
        <w:rPr>
          <w:sz w:val="36"/>
        </w:rPr>
        <w:br/>
      </w:r>
      <w:r w:rsidR="00030D24" w:rsidRPr="00030D24">
        <w:rPr>
          <w:sz w:val="36"/>
          <w:szCs w:val="36"/>
        </w:rPr>
        <w:t>Программа "Сердце и сосуды"</w:t>
      </w:r>
    </w:p>
    <w:p w:rsidR="00030D24" w:rsidRDefault="00030D24" w:rsidP="00030D24">
      <w:pPr>
        <w:pStyle w:val="a9"/>
        <w:spacing w:before="0" w:beforeAutospacing="0" w:after="0" w:afterAutospacing="0"/>
      </w:pPr>
      <w:r>
        <w:rPr>
          <w:b/>
          <w:bCs/>
        </w:rPr>
        <w:t>Цель:</w:t>
      </w:r>
      <w:r>
        <w:t xml:space="preserve"> </w:t>
      </w:r>
    </w:p>
    <w:p w:rsidR="00030D24" w:rsidRDefault="00030D24" w:rsidP="00030D24">
      <w:pPr>
        <w:numPr>
          <w:ilvl w:val="0"/>
          <w:numId w:val="24"/>
        </w:numPr>
      </w:pPr>
      <w:r>
        <w:t xml:space="preserve">Нормализация обменных процессов; </w:t>
      </w:r>
    </w:p>
    <w:p w:rsidR="00030D24" w:rsidRDefault="00030D24" w:rsidP="00030D24">
      <w:pPr>
        <w:numPr>
          <w:ilvl w:val="0"/>
          <w:numId w:val="24"/>
        </w:numPr>
        <w:spacing w:before="100" w:beforeAutospacing="1" w:after="100" w:afterAutospacing="1"/>
      </w:pPr>
      <w:r>
        <w:t xml:space="preserve">Улучшение кровообращения; </w:t>
      </w:r>
    </w:p>
    <w:p w:rsidR="00030D24" w:rsidRDefault="00030D24" w:rsidP="00030D24">
      <w:pPr>
        <w:numPr>
          <w:ilvl w:val="0"/>
          <w:numId w:val="24"/>
        </w:numPr>
        <w:spacing w:before="100" w:beforeAutospacing="1" w:after="100" w:afterAutospacing="1"/>
      </w:pPr>
      <w:r>
        <w:t xml:space="preserve">Повышение толерантности к физическим нагрузкам; </w:t>
      </w:r>
    </w:p>
    <w:p w:rsidR="00030D24" w:rsidRDefault="00030D24" w:rsidP="00030D24">
      <w:pPr>
        <w:numPr>
          <w:ilvl w:val="0"/>
          <w:numId w:val="24"/>
        </w:numPr>
        <w:spacing w:before="100" w:beforeAutospacing="1" w:after="100" w:afterAutospacing="1"/>
      </w:pPr>
      <w:r>
        <w:t xml:space="preserve">Стимуляция работы сердечной мышцы; </w:t>
      </w:r>
    </w:p>
    <w:p w:rsidR="00030D24" w:rsidRDefault="00030D24" w:rsidP="00030D24">
      <w:pPr>
        <w:numPr>
          <w:ilvl w:val="0"/>
          <w:numId w:val="24"/>
        </w:numPr>
        <w:spacing w:before="100" w:beforeAutospacing="1" w:after="100" w:afterAutospacing="1"/>
      </w:pPr>
      <w:r>
        <w:t xml:space="preserve">Улучшение качества жизни. </w:t>
      </w:r>
    </w:p>
    <w:p w:rsidR="00030D24" w:rsidRDefault="00030D24" w:rsidP="00030D24">
      <w:pPr>
        <w:pStyle w:val="a9"/>
        <w:spacing w:before="0" w:beforeAutospacing="0" w:after="0" w:afterAutospacing="0"/>
      </w:pPr>
      <w:r>
        <w:rPr>
          <w:b/>
          <w:bCs/>
        </w:rPr>
        <w:t>Показания:</w:t>
      </w:r>
      <w:r>
        <w:t xml:space="preserve"> </w:t>
      </w:r>
    </w:p>
    <w:p w:rsidR="00030D24" w:rsidRDefault="00030D24" w:rsidP="00030D24">
      <w:pPr>
        <w:numPr>
          <w:ilvl w:val="0"/>
          <w:numId w:val="25"/>
        </w:numPr>
      </w:pPr>
      <w:r>
        <w:t xml:space="preserve">Ревматические пороки сердца; </w:t>
      </w:r>
    </w:p>
    <w:p w:rsidR="00030D24" w:rsidRDefault="00030D24" w:rsidP="00030D24">
      <w:pPr>
        <w:numPr>
          <w:ilvl w:val="0"/>
          <w:numId w:val="25"/>
        </w:numPr>
        <w:spacing w:before="100" w:beforeAutospacing="1" w:after="100" w:afterAutospacing="1"/>
      </w:pPr>
      <w:r>
        <w:t xml:space="preserve">Гипертоническая болезнь (НК 1-2); </w:t>
      </w:r>
    </w:p>
    <w:p w:rsidR="00030D24" w:rsidRDefault="00030D24" w:rsidP="00030D24">
      <w:pPr>
        <w:numPr>
          <w:ilvl w:val="0"/>
          <w:numId w:val="25"/>
        </w:numPr>
        <w:spacing w:before="100" w:beforeAutospacing="1" w:after="100" w:afterAutospacing="1"/>
      </w:pPr>
      <w:r>
        <w:t xml:space="preserve">Ишемическая болезнь сердца (ФК 1-2 НК 1); </w:t>
      </w:r>
    </w:p>
    <w:p w:rsidR="00030D24" w:rsidRDefault="00030D24" w:rsidP="00030D24">
      <w:pPr>
        <w:numPr>
          <w:ilvl w:val="0"/>
          <w:numId w:val="25"/>
        </w:numPr>
        <w:spacing w:before="100" w:beforeAutospacing="1" w:after="100" w:afterAutospacing="1"/>
      </w:pPr>
      <w:r>
        <w:t xml:space="preserve">Атеросклеротический кардиосклероз (НК 1); </w:t>
      </w:r>
    </w:p>
    <w:p w:rsidR="00030D24" w:rsidRDefault="00030D24" w:rsidP="00030D24">
      <w:pPr>
        <w:numPr>
          <w:ilvl w:val="0"/>
          <w:numId w:val="25"/>
        </w:numPr>
      </w:pPr>
      <w:r>
        <w:lastRenderedPageBreak/>
        <w:t xml:space="preserve">Постинфарктный кардиосклероз (НК 1, не менее 12 месяцев после ОКС, в том числе оперативного лечения) </w:t>
      </w:r>
    </w:p>
    <w:p w:rsidR="00030D24" w:rsidRDefault="00030D24" w:rsidP="00030D24">
      <w:pPr>
        <w:pStyle w:val="a9"/>
        <w:spacing w:before="0" w:beforeAutospacing="0" w:after="0" w:afterAutospacing="0"/>
      </w:pPr>
      <w:r>
        <w:rPr>
          <w:b/>
          <w:bCs/>
        </w:rPr>
        <w:t>Лечение по назначению врача:</w:t>
      </w:r>
      <w:r>
        <w:t xml:space="preserve"> </w:t>
      </w:r>
    </w:p>
    <w:p w:rsidR="00030D24" w:rsidRDefault="00030D24" w:rsidP="00030D24">
      <w:pPr>
        <w:numPr>
          <w:ilvl w:val="0"/>
          <w:numId w:val="26"/>
        </w:numPr>
      </w:pPr>
      <w:r>
        <w:t xml:space="preserve">Физиотерапия (лазер, магнит, электросон, ДДТ, ЭФ, СМТ); </w:t>
      </w:r>
    </w:p>
    <w:p w:rsidR="00030D24" w:rsidRDefault="00030D24" w:rsidP="00030D24">
      <w:pPr>
        <w:numPr>
          <w:ilvl w:val="0"/>
          <w:numId w:val="26"/>
        </w:numPr>
        <w:spacing w:before="100" w:beforeAutospacing="1" w:after="100" w:afterAutospacing="1"/>
      </w:pPr>
      <w:r>
        <w:t xml:space="preserve">Бальнеотерапия (ванны, циркулярный душ); </w:t>
      </w:r>
    </w:p>
    <w:p w:rsidR="00030D24" w:rsidRDefault="00030D24" w:rsidP="00030D24">
      <w:pPr>
        <w:numPr>
          <w:ilvl w:val="0"/>
          <w:numId w:val="26"/>
        </w:numPr>
        <w:spacing w:before="100" w:beforeAutospacing="1" w:after="100" w:afterAutospacing="1"/>
      </w:pPr>
      <w:r>
        <w:rPr>
          <w:u w:val="single"/>
        </w:rPr>
        <w:t>Массаж*</w:t>
      </w:r>
      <w:r>
        <w:t xml:space="preserve">; </w:t>
      </w:r>
    </w:p>
    <w:p w:rsidR="00030D24" w:rsidRDefault="00030D24" w:rsidP="00030D24">
      <w:pPr>
        <w:numPr>
          <w:ilvl w:val="0"/>
          <w:numId w:val="26"/>
        </w:numPr>
        <w:spacing w:before="100" w:beforeAutospacing="1" w:after="100" w:afterAutospacing="1"/>
      </w:pPr>
      <w:r>
        <w:t xml:space="preserve">ЛФК; </w:t>
      </w:r>
    </w:p>
    <w:p w:rsidR="00030D24" w:rsidRDefault="00030D24" w:rsidP="00030D24">
      <w:pPr>
        <w:numPr>
          <w:ilvl w:val="0"/>
          <w:numId w:val="26"/>
        </w:numPr>
        <w:spacing w:before="100" w:beforeAutospacing="1" w:after="100" w:afterAutospacing="1"/>
      </w:pPr>
      <w:proofErr w:type="spellStart"/>
      <w:r>
        <w:t>Фитотерапия</w:t>
      </w:r>
      <w:proofErr w:type="spellEnd"/>
      <w:r>
        <w:t xml:space="preserve">; </w:t>
      </w:r>
    </w:p>
    <w:p w:rsidR="00030D24" w:rsidRDefault="00030D24" w:rsidP="00030D24">
      <w:pPr>
        <w:numPr>
          <w:ilvl w:val="0"/>
          <w:numId w:val="26"/>
        </w:numPr>
        <w:spacing w:before="100" w:beforeAutospacing="1" w:after="100" w:afterAutospacing="1"/>
      </w:pPr>
      <w:proofErr w:type="spellStart"/>
      <w:r>
        <w:rPr>
          <w:u w:val="single"/>
        </w:rPr>
        <w:t>Озонотерапия</w:t>
      </w:r>
      <w:proofErr w:type="spellEnd"/>
      <w:r>
        <w:rPr>
          <w:u w:val="single"/>
        </w:rPr>
        <w:t>*;</w:t>
      </w:r>
    </w:p>
    <w:p w:rsidR="00030D24" w:rsidRDefault="00030D24" w:rsidP="00030D24">
      <w:pPr>
        <w:numPr>
          <w:ilvl w:val="0"/>
          <w:numId w:val="26"/>
        </w:numPr>
        <w:spacing w:before="100" w:beforeAutospacing="1" w:after="100" w:afterAutospacing="1"/>
      </w:pPr>
      <w:r>
        <w:rPr>
          <w:u w:val="single"/>
        </w:rPr>
        <w:t>Медикаментозное лечение*;</w:t>
      </w:r>
    </w:p>
    <w:p w:rsidR="00030D24" w:rsidRDefault="00030D24" w:rsidP="00030D24">
      <w:pPr>
        <w:numPr>
          <w:ilvl w:val="0"/>
          <w:numId w:val="26"/>
        </w:numPr>
        <w:spacing w:before="100" w:beforeAutospacing="1" w:after="100" w:afterAutospacing="1"/>
      </w:pPr>
      <w:r>
        <w:rPr>
          <w:u w:val="single"/>
        </w:rPr>
        <w:t>Грязелечение*;</w:t>
      </w:r>
    </w:p>
    <w:p w:rsidR="00030D24" w:rsidRDefault="00030D24" w:rsidP="00030D24">
      <w:pPr>
        <w:numPr>
          <w:ilvl w:val="0"/>
          <w:numId w:val="26"/>
        </w:numPr>
        <w:spacing w:before="100" w:beforeAutospacing="1" w:after="100" w:afterAutospacing="1"/>
      </w:pPr>
      <w:proofErr w:type="spellStart"/>
      <w:r>
        <w:rPr>
          <w:u w:val="single"/>
        </w:rPr>
        <w:t>Карбокситерапия</w:t>
      </w:r>
      <w:proofErr w:type="spellEnd"/>
      <w:r>
        <w:rPr>
          <w:u w:val="single"/>
        </w:rPr>
        <w:t>*;</w:t>
      </w:r>
    </w:p>
    <w:p w:rsidR="00030D24" w:rsidRDefault="00030D24" w:rsidP="00030D24">
      <w:pPr>
        <w:numPr>
          <w:ilvl w:val="0"/>
          <w:numId w:val="26"/>
        </w:numPr>
        <w:spacing w:before="100" w:beforeAutospacing="1" w:after="100" w:afterAutospacing="1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коктейль; </w:t>
      </w:r>
    </w:p>
    <w:p w:rsidR="00030D24" w:rsidRDefault="00030D24" w:rsidP="00030D24">
      <w:pPr>
        <w:numPr>
          <w:ilvl w:val="0"/>
          <w:numId w:val="26"/>
        </w:numPr>
        <w:spacing w:before="100" w:beforeAutospacing="1" w:after="100" w:afterAutospacing="1"/>
      </w:pPr>
      <w:proofErr w:type="spellStart"/>
      <w:r>
        <w:t>Ароматерапия</w:t>
      </w:r>
      <w:proofErr w:type="spellEnd"/>
      <w:r>
        <w:t xml:space="preserve">; </w:t>
      </w:r>
    </w:p>
    <w:p w:rsidR="00030D24" w:rsidRDefault="00030D24" w:rsidP="00030D24">
      <w:pPr>
        <w:numPr>
          <w:ilvl w:val="0"/>
          <w:numId w:val="26"/>
        </w:numPr>
        <w:spacing w:before="100" w:beforeAutospacing="1" w:after="100" w:afterAutospacing="1"/>
      </w:pPr>
      <w:r>
        <w:t xml:space="preserve">Прием физиотерапевта; </w:t>
      </w:r>
    </w:p>
    <w:p w:rsidR="00030D24" w:rsidRDefault="00030D24" w:rsidP="00030D24">
      <w:pPr>
        <w:numPr>
          <w:ilvl w:val="0"/>
          <w:numId w:val="26"/>
        </w:numPr>
        <w:spacing w:before="100" w:beforeAutospacing="1" w:after="100" w:afterAutospacing="1"/>
      </w:pPr>
      <w:r>
        <w:t xml:space="preserve">Прием врача </w:t>
      </w:r>
      <w:proofErr w:type="spellStart"/>
      <w:r>
        <w:t>озонотерапевта</w:t>
      </w:r>
      <w:proofErr w:type="spellEnd"/>
    </w:p>
    <w:p w:rsidR="00030D24" w:rsidRDefault="00030D24" w:rsidP="00030D24">
      <w:pPr>
        <w:numPr>
          <w:ilvl w:val="0"/>
          <w:numId w:val="26"/>
        </w:numPr>
        <w:spacing w:before="100" w:beforeAutospacing="1" w:after="100" w:afterAutospacing="1"/>
      </w:pPr>
      <w:r>
        <w:t xml:space="preserve">Прием кардиолога; </w:t>
      </w:r>
    </w:p>
    <w:p w:rsidR="00030D24" w:rsidRDefault="00030D24" w:rsidP="00030D24">
      <w:pPr>
        <w:numPr>
          <w:ilvl w:val="0"/>
          <w:numId w:val="26"/>
        </w:numPr>
        <w:spacing w:before="100" w:beforeAutospacing="1" w:after="100" w:afterAutospacing="1"/>
      </w:pPr>
      <w:r>
        <w:t>Лабораторные исследования крови (общий анализ крови)</w:t>
      </w:r>
    </w:p>
    <w:p w:rsidR="00030D24" w:rsidRDefault="00030D24" w:rsidP="00030D24">
      <w:pPr>
        <w:pStyle w:val="a9"/>
      </w:pPr>
      <w:r>
        <w:t xml:space="preserve">*Процедура не входит в стоимость путевки. Отпускается за дополнительную плату по назначению врача. </w:t>
      </w:r>
    </w:p>
    <w:p w:rsidR="000536D6" w:rsidRPr="00030D24" w:rsidRDefault="000536D6" w:rsidP="00030D24">
      <w:pPr>
        <w:pStyle w:val="1"/>
        <w:jc w:val="center"/>
      </w:pPr>
      <w:r>
        <w:rPr>
          <w:sz w:val="36"/>
        </w:rPr>
        <w:br/>
      </w:r>
      <w:r w:rsidR="00030D24" w:rsidRPr="00030D24">
        <w:rPr>
          <w:sz w:val="36"/>
        </w:rPr>
        <w:t>Программа "Легкое дыхание"</w:t>
      </w:r>
    </w:p>
    <w:p w:rsidR="00030D24" w:rsidRDefault="00030D24" w:rsidP="00030D24">
      <w:pPr>
        <w:pStyle w:val="a9"/>
        <w:spacing w:before="0" w:beforeAutospacing="0" w:after="0" w:afterAutospacing="0"/>
      </w:pPr>
      <w:r>
        <w:rPr>
          <w:b/>
          <w:bCs/>
        </w:rPr>
        <w:t>Цель:</w:t>
      </w:r>
      <w:r>
        <w:t xml:space="preserve"> </w:t>
      </w:r>
    </w:p>
    <w:p w:rsidR="00030D24" w:rsidRDefault="00030D24" w:rsidP="00030D24">
      <w:pPr>
        <w:numPr>
          <w:ilvl w:val="0"/>
          <w:numId w:val="27"/>
        </w:numPr>
      </w:pPr>
      <w:r>
        <w:t xml:space="preserve">Нормализация обменных процессов; </w:t>
      </w:r>
    </w:p>
    <w:p w:rsidR="00030D24" w:rsidRDefault="00030D24" w:rsidP="00030D24">
      <w:pPr>
        <w:numPr>
          <w:ilvl w:val="0"/>
          <w:numId w:val="27"/>
        </w:numPr>
        <w:spacing w:before="100" w:beforeAutospacing="1" w:after="100" w:afterAutospacing="1"/>
      </w:pPr>
      <w:r>
        <w:t xml:space="preserve">Устранение очага воспаления; </w:t>
      </w:r>
    </w:p>
    <w:p w:rsidR="00030D24" w:rsidRDefault="00030D24" w:rsidP="00030D24">
      <w:pPr>
        <w:numPr>
          <w:ilvl w:val="0"/>
          <w:numId w:val="27"/>
        </w:numPr>
        <w:spacing w:before="100" w:beforeAutospacing="1" w:after="100" w:afterAutospacing="1"/>
      </w:pPr>
      <w:r>
        <w:t xml:space="preserve">Укрепление иммунной системы; </w:t>
      </w:r>
    </w:p>
    <w:p w:rsidR="00030D24" w:rsidRDefault="00030D24" w:rsidP="00030D24">
      <w:pPr>
        <w:numPr>
          <w:ilvl w:val="0"/>
          <w:numId w:val="27"/>
        </w:numPr>
        <w:spacing w:before="100" w:beforeAutospacing="1" w:after="100" w:afterAutospacing="1"/>
      </w:pPr>
      <w:r>
        <w:t xml:space="preserve">Улучшение вентиляционной функции легких; </w:t>
      </w:r>
    </w:p>
    <w:p w:rsidR="00030D24" w:rsidRDefault="00030D24" w:rsidP="00030D24">
      <w:pPr>
        <w:numPr>
          <w:ilvl w:val="0"/>
          <w:numId w:val="27"/>
        </w:numPr>
        <w:spacing w:before="100" w:beforeAutospacing="1" w:after="100" w:afterAutospacing="1"/>
      </w:pPr>
      <w:r>
        <w:t xml:space="preserve">Усиление дренажной функции бронхов. </w:t>
      </w:r>
    </w:p>
    <w:p w:rsidR="00030D24" w:rsidRDefault="00030D24" w:rsidP="00030D24">
      <w:pPr>
        <w:pStyle w:val="a9"/>
        <w:spacing w:before="0" w:beforeAutospacing="0" w:after="0" w:afterAutospacing="0"/>
      </w:pPr>
      <w:r>
        <w:rPr>
          <w:b/>
          <w:bCs/>
        </w:rPr>
        <w:t>Показания:</w:t>
      </w:r>
      <w:r>
        <w:t xml:space="preserve"> </w:t>
      </w:r>
    </w:p>
    <w:p w:rsidR="00030D24" w:rsidRDefault="00030D24" w:rsidP="00030D24">
      <w:pPr>
        <w:numPr>
          <w:ilvl w:val="0"/>
          <w:numId w:val="28"/>
        </w:numPr>
      </w:pPr>
      <w:r>
        <w:t xml:space="preserve">Бронхиальная астма вне обострения (ДН 1) </w:t>
      </w:r>
    </w:p>
    <w:p w:rsidR="00030D24" w:rsidRDefault="00030D24" w:rsidP="00030D24">
      <w:pPr>
        <w:numPr>
          <w:ilvl w:val="0"/>
          <w:numId w:val="28"/>
        </w:numPr>
        <w:spacing w:before="100" w:beforeAutospacing="1" w:after="100" w:afterAutospacing="1"/>
      </w:pPr>
      <w:r>
        <w:t xml:space="preserve">ХОБЛ </w:t>
      </w:r>
    </w:p>
    <w:p w:rsidR="00030D24" w:rsidRDefault="00030D24" w:rsidP="00030D24">
      <w:pPr>
        <w:numPr>
          <w:ilvl w:val="0"/>
          <w:numId w:val="28"/>
        </w:numPr>
        <w:spacing w:before="100" w:beforeAutospacing="1" w:after="100" w:afterAutospacing="1"/>
      </w:pPr>
      <w:r>
        <w:t xml:space="preserve">Пневмофиброз, в том числе после перенесенной пневмонии </w:t>
      </w:r>
    </w:p>
    <w:p w:rsidR="00030D24" w:rsidRDefault="00030D24" w:rsidP="00030D24">
      <w:pPr>
        <w:pStyle w:val="a9"/>
        <w:spacing w:before="0" w:beforeAutospacing="0" w:after="0" w:afterAutospacing="0"/>
      </w:pPr>
      <w:r>
        <w:rPr>
          <w:b/>
          <w:bCs/>
        </w:rPr>
        <w:t>Лечение по назначению врача:</w:t>
      </w:r>
      <w:r>
        <w:t xml:space="preserve"> </w:t>
      </w:r>
    </w:p>
    <w:p w:rsidR="00030D24" w:rsidRDefault="00030D24" w:rsidP="00030D24">
      <w:pPr>
        <w:numPr>
          <w:ilvl w:val="0"/>
          <w:numId w:val="29"/>
        </w:numPr>
      </w:pPr>
      <w:proofErr w:type="gramStart"/>
      <w:r>
        <w:t xml:space="preserve">Физиотерапевтическое лечение (ингаляции, УВЧ, УФО, ЭФ, </w:t>
      </w:r>
      <w:proofErr w:type="spellStart"/>
      <w:r>
        <w:t>витафон</w:t>
      </w:r>
      <w:proofErr w:type="spellEnd"/>
      <w:r>
        <w:t xml:space="preserve">, УЗ, магнит, лазер, </w:t>
      </w:r>
      <w:proofErr w:type="spellStart"/>
      <w:r>
        <w:t>амплипульс</w:t>
      </w:r>
      <w:proofErr w:type="spellEnd"/>
      <w:r>
        <w:t xml:space="preserve">); </w:t>
      </w:r>
      <w:proofErr w:type="gramEnd"/>
    </w:p>
    <w:p w:rsidR="00030D24" w:rsidRDefault="00030D24" w:rsidP="00030D24">
      <w:pPr>
        <w:numPr>
          <w:ilvl w:val="0"/>
          <w:numId w:val="29"/>
        </w:numPr>
        <w:spacing w:before="100" w:beforeAutospacing="1" w:after="100" w:afterAutospacing="1"/>
      </w:pPr>
      <w:r>
        <w:t xml:space="preserve">Бальнеотерапия (циркулярный душ, </w:t>
      </w:r>
      <w:r>
        <w:rPr>
          <w:u w:val="single"/>
        </w:rPr>
        <w:t xml:space="preserve">душ </w:t>
      </w:r>
      <w:proofErr w:type="spellStart"/>
      <w:r>
        <w:rPr>
          <w:u w:val="single"/>
        </w:rPr>
        <w:t>Шарко</w:t>
      </w:r>
      <w:proofErr w:type="spellEnd"/>
      <w:r>
        <w:rPr>
          <w:u w:val="single"/>
        </w:rPr>
        <w:t>*</w:t>
      </w:r>
      <w:r>
        <w:t xml:space="preserve">, ванны); </w:t>
      </w:r>
    </w:p>
    <w:p w:rsidR="00030D24" w:rsidRDefault="00030D24" w:rsidP="00030D24">
      <w:pPr>
        <w:numPr>
          <w:ilvl w:val="0"/>
          <w:numId w:val="29"/>
        </w:numPr>
        <w:spacing w:before="100" w:beforeAutospacing="1" w:after="100" w:afterAutospacing="1"/>
      </w:pPr>
      <w:r>
        <w:rPr>
          <w:u w:val="single"/>
        </w:rPr>
        <w:t>Парафин*</w:t>
      </w:r>
      <w:r>
        <w:t xml:space="preserve">; </w:t>
      </w:r>
    </w:p>
    <w:p w:rsidR="00030D24" w:rsidRDefault="00030D24" w:rsidP="00030D24">
      <w:pPr>
        <w:numPr>
          <w:ilvl w:val="0"/>
          <w:numId w:val="29"/>
        </w:numPr>
        <w:spacing w:before="100" w:beforeAutospacing="1" w:after="100" w:afterAutospacing="1"/>
      </w:pPr>
      <w:r>
        <w:rPr>
          <w:u w:val="single"/>
        </w:rPr>
        <w:t>Массаж ручной*</w:t>
      </w:r>
      <w:r>
        <w:t xml:space="preserve">; </w:t>
      </w:r>
    </w:p>
    <w:p w:rsidR="00030D24" w:rsidRDefault="00030D24" w:rsidP="00030D24">
      <w:pPr>
        <w:numPr>
          <w:ilvl w:val="0"/>
          <w:numId w:val="29"/>
        </w:numPr>
        <w:spacing w:before="100" w:beforeAutospacing="1" w:after="100" w:afterAutospacing="1"/>
      </w:pPr>
      <w:r>
        <w:rPr>
          <w:u w:val="single"/>
        </w:rPr>
        <w:t>Медикаментозное лечение*;</w:t>
      </w:r>
    </w:p>
    <w:p w:rsidR="00030D24" w:rsidRDefault="00030D24" w:rsidP="00030D24">
      <w:pPr>
        <w:numPr>
          <w:ilvl w:val="0"/>
          <w:numId w:val="29"/>
        </w:numPr>
        <w:spacing w:before="100" w:beforeAutospacing="1" w:after="100" w:afterAutospacing="1"/>
      </w:pPr>
      <w:r>
        <w:rPr>
          <w:u w:val="single"/>
        </w:rPr>
        <w:t>Грязелечение*;</w:t>
      </w:r>
    </w:p>
    <w:p w:rsidR="00030D24" w:rsidRDefault="00030D24" w:rsidP="00030D24">
      <w:pPr>
        <w:numPr>
          <w:ilvl w:val="0"/>
          <w:numId w:val="29"/>
        </w:numPr>
        <w:spacing w:before="100" w:beforeAutospacing="1" w:after="100" w:afterAutospacing="1"/>
      </w:pPr>
      <w:proofErr w:type="spellStart"/>
      <w:r>
        <w:rPr>
          <w:u w:val="single"/>
        </w:rPr>
        <w:t>Карбокситерапия</w:t>
      </w:r>
      <w:proofErr w:type="spellEnd"/>
      <w:r>
        <w:rPr>
          <w:u w:val="single"/>
        </w:rPr>
        <w:t>*;</w:t>
      </w:r>
    </w:p>
    <w:p w:rsidR="00030D24" w:rsidRDefault="00030D24" w:rsidP="00030D24">
      <w:pPr>
        <w:numPr>
          <w:ilvl w:val="0"/>
          <w:numId w:val="29"/>
        </w:numPr>
        <w:spacing w:before="100" w:beforeAutospacing="1" w:after="100" w:afterAutospacing="1"/>
      </w:pPr>
      <w:proofErr w:type="spellStart"/>
      <w:r>
        <w:rPr>
          <w:u w:val="single"/>
        </w:rPr>
        <w:t>Фитотерапия</w:t>
      </w:r>
      <w:proofErr w:type="spellEnd"/>
      <w:r>
        <w:rPr>
          <w:u w:val="single"/>
        </w:rPr>
        <w:t>;</w:t>
      </w:r>
      <w:r>
        <w:t xml:space="preserve"> </w:t>
      </w:r>
    </w:p>
    <w:p w:rsidR="00030D24" w:rsidRDefault="00030D24" w:rsidP="00030D24">
      <w:pPr>
        <w:numPr>
          <w:ilvl w:val="0"/>
          <w:numId w:val="29"/>
        </w:numPr>
        <w:spacing w:before="100" w:beforeAutospacing="1" w:after="100" w:afterAutospacing="1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коктейль; </w:t>
      </w:r>
    </w:p>
    <w:p w:rsidR="00030D24" w:rsidRDefault="00030D24" w:rsidP="00030D24">
      <w:pPr>
        <w:numPr>
          <w:ilvl w:val="0"/>
          <w:numId w:val="29"/>
        </w:numPr>
        <w:spacing w:before="100" w:beforeAutospacing="1" w:after="100" w:afterAutospacing="1"/>
      </w:pPr>
      <w:proofErr w:type="spellStart"/>
      <w:r>
        <w:t>Ароматерапия</w:t>
      </w:r>
      <w:proofErr w:type="spellEnd"/>
      <w:r>
        <w:t xml:space="preserve">; </w:t>
      </w:r>
    </w:p>
    <w:p w:rsidR="00030D24" w:rsidRDefault="00030D24" w:rsidP="00030D24">
      <w:pPr>
        <w:numPr>
          <w:ilvl w:val="0"/>
          <w:numId w:val="29"/>
        </w:numPr>
        <w:spacing w:before="100" w:beforeAutospacing="1" w:after="100" w:afterAutospacing="1"/>
      </w:pPr>
      <w:r>
        <w:lastRenderedPageBreak/>
        <w:t xml:space="preserve">ЛФК; </w:t>
      </w:r>
    </w:p>
    <w:p w:rsidR="00030D24" w:rsidRDefault="00030D24" w:rsidP="00030D24">
      <w:pPr>
        <w:numPr>
          <w:ilvl w:val="0"/>
          <w:numId w:val="29"/>
        </w:numPr>
        <w:spacing w:before="100" w:beforeAutospacing="1" w:after="100" w:afterAutospacing="1"/>
      </w:pPr>
      <w:r>
        <w:t xml:space="preserve">Прием физиотерапевта; </w:t>
      </w:r>
    </w:p>
    <w:p w:rsidR="00030D24" w:rsidRDefault="00030D24" w:rsidP="00030D24">
      <w:pPr>
        <w:numPr>
          <w:ilvl w:val="0"/>
          <w:numId w:val="29"/>
        </w:numPr>
        <w:spacing w:before="100" w:beforeAutospacing="1" w:after="100" w:afterAutospacing="1"/>
      </w:pPr>
      <w:r>
        <w:t xml:space="preserve">Прием врача </w:t>
      </w:r>
      <w:proofErr w:type="spellStart"/>
      <w:r>
        <w:t>озонотерапевта</w:t>
      </w:r>
      <w:proofErr w:type="spellEnd"/>
    </w:p>
    <w:p w:rsidR="00030D24" w:rsidRDefault="00030D24" w:rsidP="00030D24">
      <w:pPr>
        <w:numPr>
          <w:ilvl w:val="0"/>
          <w:numId w:val="29"/>
        </w:numPr>
        <w:spacing w:before="100" w:beforeAutospacing="1" w:after="100" w:afterAutospacing="1"/>
      </w:pPr>
      <w:r>
        <w:t>Лабораторное исследование крови (общий анализ крови)</w:t>
      </w:r>
    </w:p>
    <w:p w:rsidR="00030D24" w:rsidRDefault="00030D24" w:rsidP="00030D24">
      <w:pPr>
        <w:pStyle w:val="a9"/>
      </w:pPr>
      <w:r>
        <w:t xml:space="preserve">*Процедура не входит в стоимость путевки. Отпускается за дополнительную плату по назначению врача. </w:t>
      </w:r>
    </w:p>
    <w:p w:rsidR="00030D24" w:rsidRPr="00030D24" w:rsidRDefault="00030D24" w:rsidP="00030D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48"/>
        </w:rPr>
      </w:pPr>
      <w:r w:rsidRPr="00030D24">
        <w:rPr>
          <w:b/>
          <w:bCs/>
          <w:kern w:val="36"/>
          <w:sz w:val="36"/>
          <w:szCs w:val="48"/>
        </w:rPr>
        <w:t>Программа "Здоровый ребенок"</w:t>
      </w:r>
    </w:p>
    <w:p w:rsidR="000536D6" w:rsidRPr="00EF4C42" w:rsidRDefault="00030D24" w:rsidP="00EF4C42">
      <w:r>
        <w:t>Вместе с сезоном золотых листьев и серых дождей приходит и пора простуд. Наиболее часто в периоды межсезонья болеют, конечно, наши дети.</w:t>
      </w:r>
      <w:r>
        <w:br/>
        <w:t>Совместно с врачом - терапевтом нашего оздоровительного центра мы разработали комплексную оздоровительную программу "Здоровый ребенок".</w:t>
      </w:r>
      <w:r>
        <w:br/>
      </w:r>
      <w:r>
        <w:br/>
      </w:r>
      <w:r w:rsidRPr="00030D24">
        <w:rPr>
          <w:b/>
        </w:rPr>
        <w:t>Цель программы:</w:t>
      </w:r>
      <w:r>
        <w:t xml:space="preserve"> стимуляция и укрепление защитных сил организма в борьбе с инфекционными заболеваниями.</w:t>
      </w:r>
      <w:r>
        <w:br/>
      </w:r>
      <w:r>
        <w:br/>
      </w:r>
      <w:r w:rsidRPr="00030D24">
        <w:rPr>
          <w:b/>
        </w:rPr>
        <w:t>В программу входит:</w:t>
      </w:r>
      <w:r>
        <w:br/>
        <w:t>- кислородный коктейль;</w:t>
      </w:r>
      <w:r>
        <w:br/>
        <w:t xml:space="preserve">- витаминный </w:t>
      </w:r>
      <w:proofErr w:type="spellStart"/>
      <w:r>
        <w:t>фитосбор</w:t>
      </w:r>
      <w:proofErr w:type="spellEnd"/>
      <w:r>
        <w:t>;</w:t>
      </w:r>
      <w:r>
        <w:br/>
        <w:t>- циркулярный душ;</w:t>
      </w:r>
      <w:r>
        <w:br/>
        <w:t xml:space="preserve">- </w:t>
      </w:r>
      <w:proofErr w:type="spellStart"/>
      <w:r>
        <w:t>ароматерапия</w:t>
      </w:r>
      <w:proofErr w:type="spellEnd"/>
      <w:r>
        <w:t>;</w:t>
      </w:r>
      <w:r>
        <w:br/>
        <w:t>- занятия лечебной физкультурой;</w:t>
      </w:r>
      <w:r>
        <w:br/>
        <w:t xml:space="preserve">- занятия дыхательной гимнастикой по </w:t>
      </w:r>
      <w:proofErr w:type="spellStart"/>
      <w:r>
        <w:t>Стрельниковой</w:t>
      </w:r>
      <w:proofErr w:type="spellEnd"/>
      <w:r>
        <w:t>;</w:t>
      </w:r>
      <w:r>
        <w:br/>
        <w:t xml:space="preserve">- </w:t>
      </w:r>
      <w:proofErr w:type="spellStart"/>
      <w:r>
        <w:t>магнитотерапия</w:t>
      </w:r>
      <w:proofErr w:type="spellEnd"/>
      <w:r>
        <w:t>;</w:t>
      </w:r>
      <w:r>
        <w:br/>
        <w:t>- УФО;</w:t>
      </w:r>
      <w:r>
        <w:br/>
        <w:t>- Ингаляции;</w:t>
      </w:r>
      <w:r>
        <w:br/>
        <w:t xml:space="preserve">- </w:t>
      </w:r>
      <w:proofErr w:type="spellStart"/>
      <w:r>
        <w:t>вибро-массажер</w:t>
      </w:r>
      <w:proofErr w:type="spellEnd"/>
      <w:r>
        <w:t xml:space="preserve"> "Золотая рыбка"</w:t>
      </w:r>
      <w:r>
        <w:br/>
      </w:r>
      <w:r>
        <w:br/>
        <w:t xml:space="preserve">Щелочные ингаляции помогут увлажнить дыхательные пути, снять раздражение и улучшить отхождение мокроты. </w:t>
      </w:r>
      <w:proofErr w:type="spellStart"/>
      <w:r>
        <w:t>Магнитотерапия</w:t>
      </w:r>
      <w:proofErr w:type="spellEnd"/>
      <w:r>
        <w:t xml:space="preserve"> повысит иммунитет, снимет хроническое воспаление, а </w:t>
      </w:r>
      <w:proofErr w:type="spellStart"/>
      <w:r>
        <w:t>уфо</w:t>
      </w:r>
      <w:proofErr w:type="spellEnd"/>
      <w:r>
        <w:t xml:space="preserve"> улучшит кровоток, окажет местное противовирусное и противомикробное действие.</w:t>
      </w:r>
    </w:p>
    <w:sectPr w:rsidR="000536D6" w:rsidRPr="00EF4C42" w:rsidSect="00F924C9">
      <w:headerReference w:type="default" r:id="rId7"/>
      <w:pgSz w:w="11906" w:h="16838"/>
      <w:pgMar w:top="180" w:right="850" w:bottom="1276" w:left="993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4D" w:rsidRDefault="00E92D4D" w:rsidP="00272239">
      <w:r>
        <w:separator/>
      </w:r>
    </w:p>
  </w:endnote>
  <w:endnote w:type="continuationSeparator" w:id="0">
    <w:p w:rsidR="00E92D4D" w:rsidRDefault="00E92D4D" w:rsidP="0027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4D" w:rsidRDefault="00E92D4D" w:rsidP="00272239">
      <w:r>
        <w:separator/>
      </w:r>
    </w:p>
  </w:footnote>
  <w:footnote w:type="continuationSeparator" w:id="0">
    <w:p w:rsidR="00E92D4D" w:rsidRDefault="00E92D4D" w:rsidP="00272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C9" w:rsidRDefault="00F924C9" w:rsidP="00272239">
    <w:pPr>
      <w:pStyle w:val="a4"/>
      <w:jc w:val="right"/>
      <w:rPr>
        <w:sz w:val="20"/>
        <w:szCs w:val="20"/>
      </w:rPr>
    </w:pPr>
  </w:p>
  <w:p w:rsidR="00272239" w:rsidRPr="00152305" w:rsidRDefault="0030752A" w:rsidP="00272239">
    <w:pPr>
      <w:pStyle w:val="a4"/>
      <w:jc w:val="right"/>
      <w:rPr>
        <w:sz w:val="20"/>
        <w:szCs w:val="20"/>
      </w:rPr>
    </w:pPr>
    <w:r>
      <w:rPr>
        <w:sz w:val="20"/>
        <w:szCs w:val="20"/>
      </w:rPr>
      <w:t xml:space="preserve">Профилакторий </w:t>
    </w:r>
    <w:r w:rsidR="00272239" w:rsidRPr="00152305">
      <w:rPr>
        <w:sz w:val="20"/>
        <w:szCs w:val="20"/>
      </w:rPr>
      <w:t xml:space="preserve"> «</w:t>
    </w:r>
    <w:r w:rsidR="00272239">
      <w:rPr>
        <w:sz w:val="20"/>
        <w:szCs w:val="20"/>
      </w:rPr>
      <w:t>Морозовский</w:t>
    </w:r>
    <w:r w:rsidR="00272239" w:rsidRPr="00152305">
      <w:rPr>
        <w:sz w:val="20"/>
        <w:szCs w:val="20"/>
      </w:rPr>
      <w:t xml:space="preserve">», </w:t>
    </w:r>
    <w:proofErr w:type="gramStart"/>
    <w:r w:rsidR="00272239" w:rsidRPr="00272239">
      <w:rPr>
        <w:sz w:val="20"/>
        <w:szCs w:val="20"/>
      </w:rPr>
      <w:t>Нижегородская</w:t>
    </w:r>
    <w:proofErr w:type="gramEnd"/>
    <w:r w:rsidR="00272239" w:rsidRPr="00272239">
      <w:rPr>
        <w:sz w:val="20"/>
        <w:szCs w:val="20"/>
      </w:rPr>
      <w:t xml:space="preserve"> обл., село </w:t>
    </w:r>
    <w:proofErr w:type="spellStart"/>
    <w:r w:rsidR="00272239" w:rsidRPr="00272239">
      <w:rPr>
        <w:sz w:val="20"/>
        <w:szCs w:val="20"/>
      </w:rPr>
      <w:t>Морозовка</w:t>
    </w:r>
    <w:proofErr w:type="spellEnd"/>
    <w:r w:rsidR="00272239" w:rsidRPr="00272239">
      <w:rPr>
        <w:sz w:val="20"/>
        <w:szCs w:val="20"/>
      </w:rPr>
      <w:t xml:space="preserve">, </w:t>
    </w:r>
    <w:proofErr w:type="spellStart"/>
    <w:r w:rsidR="00272239" w:rsidRPr="00272239">
      <w:rPr>
        <w:sz w:val="20"/>
        <w:szCs w:val="20"/>
      </w:rPr>
      <w:t>Арзамасский</w:t>
    </w:r>
    <w:proofErr w:type="spellEnd"/>
    <w:r w:rsidR="00272239" w:rsidRPr="00272239">
      <w:rPr>
        <w:sz w:val="20"/>
        <w:szCs w:val="20"/>
      </w:rPr>
      <w:t xml:space="preserve"> р-н</w:t>
    </w:r>
  </w:p>
  <w:p w:rsidR="00272239" w:rsidRDefault="00272239" w:rsidP="00272239">
    <w:pPr>
      <w:pStyle w:val="a4"/>
      <w:jc w:val="right"/>
      <w:rPr>
        <w:color w:val="000000"/>
        <w:sz w:val="20"/>
        <w:szCs w:val="20"/>
        <w:bdr w:val="none" w:sz="0" w:space="0" w:color="auto" w:frame="1"/>
      </w:rPr>
    </w:pPr>
    <w:r w:rsidRPr="00272239">
      <w:rPr>
        <w:color w:val="000000"/>
        <w:sz w:val="20"/>
        <w:szCs w:val="20"/>
      </w:rPr>
      <w:t>8 (902) 331-70-74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8"/>
        <w:color w:val="0000FF"/>
        <w:sz w:val="20"/>
        <w:szCs w:val="20"/>
        <w:u w:val="single"/>
        <w:bdr w:val="none" w:sz="0" w:space="0" w:color="auto" w:frame="1"/>
      </w:rPr>
      <w:t>nashvek@bk.ru</w:t>
    </w:r>
    <w:r w:rsidRPr="00152305">
      <w:rPr>
        <w:color w:val="000000"/>
        <w:sz w:val="20"/>
        <w:szCs w:val="20"/>
        <w:bdr w:val="none" w:sz="0" w:space="0" w:color="auto" w:frame="1"/>
      </w:rPr>
      <w:br/>
    </w:r>
    <w:proofErr w:type="spellStart"/>
    <w:r w:rsidRPr="00152305">
      <w:rPr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152305">
      <w:rPr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152305">
      <w:rPr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152305">
      <w:rPr>
        <w:color w:val="000000"/>
        <w:sz w:val="20"/>
        <w:szCs w:val="20"/>
        <w:bdr w:val="none" w:sz="0" w:space="0" w:color="auto" w:frame="1"/>
      </w:rPr>
      <w:t xml:space="preserve"> с 10-00 до 15-00</w:t>
    </w:r>
  </w:p>
  <w:p w:rsidR="00F924C9" w:rsidRPr="00272239" w:rsidRDefault="00F924C9" w:rsidP="00272239">
    <w:pPr>
      <w:pStyle w:val="a4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879"/>
    <w:multiLevelType w:val="hybridMultilevel"/>
    <w:tmpl w:val="8934095A"/>
    <w:lvl w:ilvl="0" w:tplc="6B04F0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277F66"/>
    <w:multiLevelType w:val="hybridMultilevel"/>
    <w:tmpl w:val="FF74AC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4A36A0"/>
    <w:multiLevelType w:val="multilevel"/>
    <w:tmpl w:val="98B4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7729F"/>
    <w:multiLevelType w:val="multilevel"/>
    <w:tmpl w:val="0C7E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F26DD"/>
    <w:multiLevelType w:val="multilevel"/>
    <w:tmpl w:val="4370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353D1"/>
    <w:multiLevelType w:val="hybridMultilevel"/>
    <w:tmpl w:val="91B0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26D7C"/>
    <w:multiLevelType w:val="multilevel"/>
    <w:tmpl w:val="04AC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20647"/>
    <w:multiLevelType w:val="multilevel"/>
    <w:tmpl w:val="09CE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01EDB"/>
    <w:multiLevelType w:val="multilevel"/>
    <w:tmpl w:val="E85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F70CF"/>
    <w:multiLevelType w:val="multilevel"/>
    <w:tmpl w:val="5868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32AED"/>
    <w:multiLevelType w:val="multilevel"/>
    <w:tmpl w:val="DFEE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E5474"/>
    <w:multiLevelType w:val="multilevel"/>
    <w:tmpl w:val="407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F5ADA"/>
    <w:multiLevelType w:val="multilevel"/>
    <w:tmpl w:val="309E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45776"/>
    <w:multiLevelType w:val="multilevel"/>
    <w:tmpl w:val="2FFC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55FC0"/>
    <w:multiLevelType w:val="multilevel"/>
    <w:tmpl w:val="057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92B3C"/>
    <w:multiLevelType w:val="multilevel"/>
    <w:tmpl w:val="8E5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17F7F"/>
    <w:multiLevelType w:val="multilevel"/>
    <w:tmpl w:val="169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32867"/>
    <w:multiLevelType w:val="multilevel"/>
    <w:tmpl w:val="85BA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401B0C"/>
    <w:multiLevelType w:val="multilevel"/>
    <w:tmpl w:val="A680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14DFA"/>
    <w:multiLevelType w:val="multilevel"/>
    <w:tmpl w:val="75E8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8673BF"/>
    <w:multiLevelType w:val="multilevel"/>
    <w:tmpl w:val="8F0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986D67"/>
    <w:multiLevelType w:val="hybridMultilevel"/>
    <w:tmpl w:val="A42218A2"/>
    <w:lvl w:ilvl="0" w:tplc="2A5ED090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B9191C"/>
    <w:multiLevelType w:val="multilevel"/>
    <w:tmpl w:val="1DD2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B0938"/>
    <w:multiLevelType w:val="multilevel"/>
    <w:tmpl w:val="BC1E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9B5111"/>
    <w:multiLevelType w:val="hybridMultilevel"/>
    <w:tmpl w:val="7EBC59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BF3478"/>
    <w:multiLevelType w:val="multilevel"/>
    <w:tmpl w:val="1508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504CA"/>
    <w:multiLevelType w:val="multilevel"/>
    <w:tmpl w:val="B34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DD34C9"/>
    <w:multiLevelType w:val="multilevel"/>
    <w:tmpl w:val="7F68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D93521"/>
    <w:multiLevelType w:val="multilevel"/>
    <w:tmpl w:val="C3D4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5"/>
  </w:num>
  <w:num w:numId="4">
    <w:abstractNumId w:val="0"/>
  </w:num>
  <w:num w:numId="5">
    <w:abstractNumId w:val="21"/>
  </w:num>
  <w:num w:numId="6">
    <w:abstractNumId w:val="9"/>
  </w:num>
  <w:num w:numId="7">
    <w:abstractNumId w:val="10"/>
  </w:num>
  <w:num w:numId="8">
    <w:abstractNumId w:val="15"/>
  </w:num>
  <w:num w:numId="9">
    <w:abstractNumId w:val="18"/>
  </w:num>
  <w:num w:numId="10">
    <w:abstractNumId w:val="22"/>
  </w:num>
  <w:num w:numId="11">
    <w:abstractNumId w:val="13"/>
  </w:num>
  <w:num w:numId="12">
    <w:abstractNumId w:val="16"/>
  </w:num>
  <w:num w:numId="13">
    <w:abstractNumId w:val="7"/>
  </w:num>
  <w:num w:numId="14">
    <w:abstractNumId w:val="11"/>
  </w:num>
  <w:num w:numId="15">
    <w:abstractNumId w:val="23"/>
  </w:num>
  <w:num w:numId="16">
    <w:abstractNumId w:val="28"/>
  </w:num>
  <w:num w:numId="17">
    <w:abstractNumId w:val="2"/>
  </w:num>
  <w:num w:numId="18">
    <w:abstractNumId w:val="19"/>
  </w:num>
  <w:num w:numId="19">
    <w:abstractNumId w:val="8"/>
  </w:num>
  <w:num w:numId="20">
    <w:abstractNumId w:val="6"/>
  </w:num>
  <w:num w:numId="21">
    <w:abstractNumId w:val="4"/>
  </w:num>
  <w:num w:numId="22">
    <w:abstractNumId w:val="25"/>
  </w:num>
  <w:num w:numId="23">
    <w:abstractNumId w:val="3"/>
  </w:num>
  <w:num w:numId="24">
    <w:abstractNumId w:val="26"/>
  </w:num>
  <w:num w:numId="25">
    <w:abstractNumId w:val="12"/>
  </w:num>
  <w:num w:numId="26">
    <w:abstractNumId w:val="17"/>
  </w:num>
  <w:num w:numId="27">
    <w:abstractNumId w:val="20"/>
  </w:num>
  <w:num w:numId="28">
    <w:abstractNumId w:val="2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676"/>
    <w:rsid w:val="00030D24"/>
    <w:rsid w:val="000536D6"/>
    <w:rsid w:val="000A795B"/>
    <w:rsid w:val="000C7E31"/>
    <w:rsid w:val="00182488"/>
    <w:rsid w:val="00223288"/>
    <w:rsid w:val="00272239"/>
    <w:rsid w:val="002F70F7"/>
    <w:rsid w:val="0030752A"/>
    <w:rsid w:val="003E084A"/>
    <w:rsid w:val="00412AB2"/>
    <w:rsid w:val="00490A06"/>
    <w:rsid w:val="004D6E5B"/>
    <w:rsid w:val="004E6671"/>
    <w:rsid w:val="005342C8"/>
    <w:rsid w:val="00542676"/>
    <w:rsid w:val="005937E9"/>
    <w:rsid w:val="0072664B"/>
    <w:rsid w:val="008009AC"/>
    <w:rsid w:val="008D3D35"/>
    <w:rsid w:val="00A434AF"/>
    <w:rsid w:val="00B05A72"/>
    <w:rsid w:val="00B2110A"/>
    <w:rsid w:val="00B645A1"/>
    <w:rsid w:val="00B91442"/>
    <w:rsid w:val="00C45BD6"/>
    <w:rsid w:val="00CD5024"/>
    <w:rsid w:val="00CF5974"/>
    <w:rsid w:val="00D47528"/>
    <w:rsid w:val="00DE57F2"/>
    <w:rsid w:val="00E92D4D"/>
    <w:rsid w:val="00EA0627"/>
    <w:rsid w:val="00ED2C37"/>
    <w:rsid w:val="00EF4C42"/>
    <w:rsid w:val="00F67FD3"/>
    <w:rsid w:val="00F924C9"/>
    <w:rsid w:val="00FC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7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924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722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2239"/>
    <w:rPr>
      <w:sz w:val="24"/>
      <w:szCs w:val="24"/>
    </w:rPr>
  </w:style>
  <w:style w:type="paragraph" w:styleId="a6">
    <w:name w:val="footer"/>
    <w:basedOn w:val="a"/>
    <w:link w:val="a7"/>
    <w:rsid w:val="002722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72239"/>
    <w:rPr>
      <w:sz w:val="24"/>
      <w:szCs w:val="24"/>
    </w:rPr>
  </w:style>
  <w:style w:type="character" w:customStyle="1" w:styleId="apple-converted-space">
    <w:name w:val="apple-converted-space"/>
    <w:basedOn w:val="a0"/>
    <w:rsid w:val="00272239"/>
  </w:style>
  <w:style w:type="character" w:styleId="a8">
    <w:name w:val="Strong"/>
    <w:basedOn w:val="a0"/>
    <w:uiPriority w:val="22"/>
    <w:qFormat/>
    <w:rsid w:val="002722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24C9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EF4C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ОАО "АПЗ"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nashvek@bk.ru</cp:lastModifiedBy>
  <cp:revision>3</cp:revision>
  <cp:lastPrinted>2014-05-14T07:25:00Z</cp:lastPrinted>
  <dcterms:created xsi:type="dcterms:W3CDTF">2023-06-28T09:31:00Z</dcterms:created>
  <dcterms:modified xsi:type="dcterms:W3CDTF">2024-04-01T13:27:00Z</dcterms:modified>
</cp:coreProperties>
</file>